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09AE3" w14:textId="17E0E405" w:rsidR="00AB0C29" w:rsidRPr="00EE4699" w:rsidRDefault="001B3F24">
      <w:pPr>
        <w:rPr>
          <w:b/>
          <w:bCs/>
          <w:sz w:val="20"/>
          <w:szCs w:val="20"/>
        </w:rPr>
      </w:pPr>
      <w:r w:rsidRPr="00EE4699">
        <w:rPr>
          <w:b/>
          <w:bCs/>
          <w:sz w:val="20"/>
          <w:szCs w:val="20"/>
        </w:rPr>
        <w:t>Project 8</w:t>
      </w:r>
    </w:p>
    <w:p w14:paraId="36073C88" w14:textId="77777777" w:rsidR="00724E73" w:rsidRPr="00EE4699" w:rsidRDefault="001B3F24" w:rsidP="009C1E99">
      <w:pPr>
        <w:rPr>
          <w:sz w:val="20"/>
          <w:szCs w:val="20"/>
        </w:rPr>
      </w:pPr>
      <w:r w:rsidRPr="00EE4699">
        <w:rPr>
          <w:sz w:val="20"/>
          <w:szCs w:val="20"/>
        </w:rPr>
        <w:t xml:space="preserve">This assignment is </w:t>
      </w:r>
      <w:r w:rsidR="00AB54AF" w:rsidRPr="00EE4699">
        <w:rPr>
          <w:sz w:val="20"/>
          <w:szCs w:val="20"/>
        </w:rPr>
        <w:t xml:space="preserve">about the costs associated with sprawl, particularly the impact of sprawl on open farmland, wetlands, or forested areas. </w:t>
      </w:r>
    </w:p>
    <w:p w14:paraId="0B57E1CF" w14:textId="1FFF48A4" w:rsidR="00674A53" w:rsidRPr="00EE4699" w:rsidRDefault="00674A53" w:rsidP="009C1E99">
      <w:pPr>
        <w:rPr>
          <w:b/>
          <w:bCs/>
          <w:sz w:val="20"/>
          <w:szCs w:val="20"/>
        </w:rPr>
      </w:pPr>
      <w:r w:rsidRPr="00EE4699">
        <w:rPr>
          <w:b/>
          <w:bCs/>
          <w:sz w:val="20"/>
          <w:szCs w:val="20"/>
        </w:rPr>
        <w:t>What to do</w:t>
      </w:r>
    </w:p>
    <w:p w14:paraId="1657B223" w14:textId="1019EACD" w:rsidR="00AB54AF" w:rsidRPr="00EE4699" w:rsidRDefault="00AB54AF" w:rsidP="009C1E99">
      <w:pPr>
        <w:rPr>
          <w:sz w:val="20"/>
          <w:szCs w:val="20"/>
        </w:rPr>
      </w:pPr>
      <w:r w:rsidRPr="00EE4699">
        <w:rPr>
          <w:sz w:val="20"/>
          <w:szCs w:val="20"/>
        </w:rPr>
        <w:t xml:space="preserve">Pick one of those areas and research the topic online. </w:t>
      </w:r>
      <w:r w:rsidR="00674A53" w:rsidRPr="00EE4699">
        <w:rPr>
          <w:sz w:val="20"/>
          <w:szCs w:val="20"/>
        </w:rPr>
        <w:t xml:space="preserve">If you prefer to research another type of area being lost to sprawl, just ask. </w:t>
      </w:r>
      <w:r w:rsidRPr="00EE4699">
        <w:rPr>
          <w:sz w:val="20"/>
          <w:szCs w:val="20"/>
        </w:rPr>
        <w:t xml:space="preserve">Using only legitimate sources (not Wikipedia, etc. If you </w:t>
      </w:r>
      <w:proofErr w:type="gramStart"/>
      <w:r w:rsidRPr="00EE4699">
        <w:rPr>
          <w:sz w:val="20"/>
          <w:szCs w:val="20"/>
        </w:rPr>
        <w:t>aren’t</w:t>
      </w:r>
      <w:proofErr w:type="gramEnd"/>
      <w:r w:rsidRPr="00EE4699">
        <w:rPr>
          <w:sz w:val="20"/>
          <w:szCs w:val="20"/>
        </w:rPr>
        <w:t xml:space="preserve"> sure, ask me!)</w:t>
      </w:r>
      <w:r w:rsidR="00674A53" w:rsidRPr="00EE4699">
        <w:rPr>
          <w:sz w:val="20"/>
          <w:szCs w:val="20"/>
        </w:rPr>
        <w:t>, c</w:t>
      </w:r>
      <w:r w:rsidRPr="00EE4699">
        <w:rPr>
          <w:sz w:val="20"/>
          <w:szCs w:val="20"/>
        </w:rPr>
        <w:t xml:space="preserve">onstruct a one-page summary sheet </w:t>
      </w:r>
      <w:r w:rsidR="00724E73" w:rsidRPr="00EE4699">
        <w:rPr>
          <w:sz w:val="20"/>
          <w:szCs w:val="20"/>
        </w:rPr>
        <w:t xml:space="preserve">(often called a white paper) </w:t>
      </w:r>
      <w:r w:rsidRPr="00EE4699">
        <w:rPr>
          <w:sz w:val="20"/>
          <w:szCs w:val="20"/>
        </w:rPr>
        <w:t>explaining the current conditions of your area</w:t>
      </w:r>
      <w:r w:rsidR="00674A53" w:rsidRPr="00EE4699">
        <w:rPr>
          <w:sz w:val="20"/>
          <w:szCs w:val="20"/>
        </w:rPr>
        <w:t xml:space="preserve"> of choice</w:t>
      </w:r>
      <w:r w:rsidRPr="00EE4699">
        <w:rPr>
          <w:sz w:val="20"/>
          <w:szCs w:val="20"/>
        </w:rPr>
        <w:t xml:space="preserve"> (farmland, etc.), the significance of any lost areas (why does it matter?), growth projections that threaten future harm (do we expect it to continue? Get better? Worse?), and any other important details that you find (examples, change strategies, etc.) that you come across. </w:t>
      </w:r>
      <w:r w:rsidR="00724E73" w:rsidRPr="00EE4699">
        <w:rPr>
          <w:sz w:val="20"/>
          <w:szCs w:val="20"/>
        </w:rPr>
        <w:t xml:space="preserve">Finally, note any policy strategies being considered or attempted as you come across them. For instance, “Daytona, FL, has asked state leaders to allow them to deny permits to developers requesting to fill wetlands for construction…” I made that up, but </w:t>
      </w:r>
      <w:proofErr w:type="gramStart"/>
      <w:r w:rsidR="00724E73" w:rsidRPr="00EE4699">
        <w:rPr>
          <w:sz w:val="20"/>
          <w:szCs w:val="20"/>
        </w:rPr>
        <w:t>that’s</w:t>
      </w:r>
      <w:proofErr w:type="gramEnd"/>
      <w:r w:rsidR="00724E73" w:rsidRPr="00EE4699">
        <w:rPr>
          <w:sz w:val="20"/>
          <w:szCs w:val="20"/>
        </w:rPr>
        <w:t xml:space="preserve"> the kind of </w:t>
      </w:r>
      <w:r w:rsidR="00674A53" w:rsidRPr="00EE4699">
        <w:rPr>
          <w:sz w:val="20"/>
          <w:szCs w:val="20"/>
        </w:rPr>
        <w:t xml:space="preserve">simple </w:t>
      </w:r>
      <w:r w:rsidR="00724E73" w:rsidRPr="00EE4699">
        <w:rPr>
          <w:sz w:val="20"/>
          <w:szCs w:val="20"/>
        </w:rPr>
        <w:t>statement</w:t>
      </w:r>
      <w:r w:rsidR="00674A53" w:rsidRPr="00EE4699">
        <w:rPr>
          <w:sz w:val="20"/>
          <w:szCs w:val="20"/>
        </w:rPr>
        <w:t xml:space="preserve"> that</w:t>
      </w:r>
      <w:r w:rsidR="00724E73" w:rsidRPr="00EE4699">
        <w:rPr>
          <w:sz w:val="20"/>
          <w:szCs w:val="20"/>
        </w:rPr>
        <w:t xml:space="preserve"> I’m asking for.</w:t>
      </w:r>
    </w:p>
    <w:p w14:paraId="64D24979" w14:textId="5505C887" w:rsidR="00724E73" w:rsidRPr="00EE4699" w:rsidRDefault="00724E73" w:rsidP="009C1E99">
      <w:pPr>
        <w:rPr>
          <w:sz w:val="20"/>
          <w:szCs w:val="20"/>
        </w:rPr>
      </w:pPr>
      <w:r w:rsidRPr="00EE4699">
        <w:rPr>
          <w:i/>
          <w:iCs/>
          <w:sz w:val="20"/>
          <w:szCs w:val="20"/>
        </w:rPr>
        <w:t xml:space="preserve">White Papers: </w:t>
      </w:r>
      <w:r w:rsidR="00AB54AF" w:rsidRPr="00EE4699">
        <w:rPr>
          <w:sz w:val="20"/>
          <w:szCs w:val="20"/>
        </w:rPr>
        <w:t xml:space="preserve">This type of information sheet is often used to educate lawmakers about problems and policy solutions. </w:t>
      </w:r>
      <w:r w:rsidRPr="00EE4699">
        <w:rPr>
          <w:sz w:val="20"/>
          <w:szCs w:val="20"/>
        </w:rPr>
        <w:t xml:space="preserve">It is also a form of communication used in the business world. If you work at a place like State Farm, you may be asked to produce one for your boss on a topic not yet widely understood, depending upon what department you work for. </w:t>
      </w:r>
      <w:proofErr w:type="gramStart"/>
      <w:r w:rsidR="00EE4699" w:rsidRPr="00EE4699">
        <w:rPr>
          <w:sz w:val="20"/>
          <w:szCs w:val="20"/>
        </w:rPr>
        <w:t>So</w:t>
      </w:r>
      <w:proofErr w:type="gramEnd"/>
      <w:r w:rsidR="00EE4699" w:rsidRPr="00EE4699">
        <w:rPr>
          <w:sz w:val="20"/>
          <w:szCs w:val="20"/>
        </w:rPr>
        <w:t xml:space="preserve"> this is a skill that may serve you in your future career.</w:t>
      </w:r>
    </w:p>
    <w:p w14:paraId="29984951" w14:textId="3DE3A39F" w:rsidR="009C1E99" w:rsidRPr="00EE4699" w:rsidRDefault="00AB54AF" w:rsidP="009C1E99">
      <w:pPr>
        <w:rPr>
          <w:sz w:val="20"/>
          <w:szCs w:val="20"/>
        </w:rPr>
      </w:pPr>
      <w:r w:rsidRPr="00EE4699">
        <w:rPr>
          <w:sz w:val="20"/>
          <w:szCs w:val="20"/>
        </w:rPr>
        <w:t xml:space="preserve">The key is that each </w:t>
      </w:r>
      <w:r w:rsidR="00EE4699" w:rsidRPr="00EE4699">
        <w:rPr>
          <w:sz w:val="20"/>
          <w:szCs w:val="20"/>
        </w:rPr>
        <w:t>white paper</w:t>
      </w:r>
      <w:r w:rsidRPr="00EE4699">
        <w:rPr>
          <w:sz w:val="20"/>
          <w:szCs w:val="20"/>
        </w:rPr>
        <w:t xml:space="preserve"> should be well-organized, concise, but with sufficient content that a legislator could </w:t>
      </w:r>
      <w:r w:rsidR="00EE4699" w:rsidRPr="00EE4699">
        <w:rPr>
          <w:sz w:val="20"/>
          <w:szCs w:val="20"/>
        </w:rPr>
        <w:t xml:space="preserve">reasonably </w:t>
      </w:r>
      <w:r w:rsidRPr="00EE4699">
        <w:rPr>
          <w:sz w:val="20"/>
          <w:szCs w:val="20"/>
        </w:rPr>
        <w:t xml:space="preserve">discuss the topic </w:t>
      </w:r>
      <w:r w:rsidR="00724E73" w:rsidRPr="00EE4699">
        <w:rPr>
          <w:sz w:val="20"/>
          <w:szCs w:val="20"/>
        </w:rPr>
        <w:t xml:space="preserve">if called upon to do so. </w:t>
      </w:r>
      <w:proofErr w:type="gramStart"/>
      <w:r w:rsidR="00674A53" w:rsidRPr="00EE4699">
        <w:rPr>
          <w:sz w:val="20"/>
          <w:szCs w:val="20"/>
        </w:rPr>
        <w:t>Here’s</w:t>
      </w:r>
      <w:proofErr w:type="gramEnd"/>
      <w:r w:rsidR="00674A53" w:rsidRPr="00EE4699">
        <w:rPr>
          <w:sz w:val="20"/>
          <w:szCs w:val="20"/>
        </w:rPr>
        <w:t xml:space="preserve"> a link to </w:t>
      </w:r>
      <w:hyperlink r:id="rId4" w:history="1">
        <w:r w:rsidR="00EE4699" w:rsidRPr="00EE4699">
          <w:rPr>
            <w:rStyle w:val="Hyperlink"/>
            <w:sz w:val="20"/>
            <w:szCs w:val="20"/>
          </w:rPr>
          <w:t>How to write a great white paper.</w:t>
        </w:r>
      </w:hyperlink>
    </w:p>
    <w:p w14:paraId="74C4403C" w14:textId="2ADDF4A6" w:rsidR="00674A53" w:rsidRPr="00EE4699" w:rsidRDefault="00674A53" w:rsidP="009C1E99">
      <w:pPr>
        <w:rPr>
          <w:b/>
          <w:bCs/>
          <w:sz w:val="20"/>
          <w:szCs w:val="20"/>
        </w:rPr>
      </w:pPr>
      <w:r w:rsidRPr="00EE4699">
        <w:rPr>
          <w:b/>
          <w:bCs/>
          <w:sz w:val="20"/>
          <w:szCs w:val="20"/>
        </w:rPr>
        <w:t xml:space="preserve">Formatting </w:t>
      </w:r>
    </w:p>
    <w:p w14:paraId="4C7E3679" w14:textId="6803E61F" w:rsidR="00EE4699" w:rsidRPr="00EE4699" w:rsidRDefault="00674A53" w:rsidP="009C1E99">
      <w:pPr>
        <w:rPr>
          <w:sz w:val="20"/>
          <w:szCs w:val="20"/>
        </w:rPr>
      </w:pPr>
      <w:r w:rsidRPr="00EE4699">
        <w:rPr>
          <w:sz w:val="20"/>
          <w:szCs w:val="20"/>
        </w:rPr>
        <w:t>Your paper should be single</w:t>
      </w:r>
      <w:r w:rsidR="00EE4699" w:rsidRPr="00EE4699">
        <w:rPr>
          <w:sz w:val="20"/>
          <w:szCs w:val="20"/>
        </w:rPr>
        <w:t>-</w:t>
      </w:r>
      <w:r w:rsidRPr="00EE4699">
        <w:rPr>
          <w:sz w:val="20"/>
          <w:szCs w:val="20"/>
        </w:rPr>
        <w:t>spaced</w:t>
      </w:r>
      <w:r w:rsidR="00EE4699" w:rsidRPr="00EE4699">
        <w:rPr>
          <w:sz w:val="20"/>
          <w:szCs w:val="20"/>
        </w:rPr>
        <w:t xml:space="preserve"> with a reasonably sized, standard font. There should only be </w:t>
      </w:r>
      <w:r w:rsidRPr="00EE4699">
        <w:rPr>
          <w:sz w:val="20"/>
          <w:szCs w:val="20"/>
        </w:rPr>
        <w:t>separat</w:t>
      </w:r>
      <w:r w:rsidR="00EE4699" w:rsidRPr="00EE4699">
        <w:rPr>
          <w:sz w:val="20"/>
          <w:szCs w:val="20"/>
        </w:rPr>
        <w:t>ion (extra space)</w:t>
      </w:r>
      <w:r w:rsidRPr="00EE4699">
        <w:rPr>
          <w:sz w:val="20"/>
          <w:szCs w:val="20"/>
        </w:rPr>
        <w:t xml:space="preserve"> between sections (see link above)</w:t>
      </w:r>
      <w:r w:rsidR="00EE4699" w:rsidRPr="00EE4699">
        <w:rPr>
          <w:sz w:val="20"/>
          <w:szCs w:val="20"/>
        </w:rPr>
        <w:t>, not between paragraphs within a section</w:t>
      </w:r>
      <w:r w:rsidRPr="00EE4699">
        <w:rPr>
          <w:sz w:val="20"/>
          <w:szCs w:val="20"/>
        </w:rPr>
        <w:t xml:space="preserve">. </w:t>
      </w:r>
      <w:r w:rsidR="00EE4699" w:rsidRPr="00EE4699">
        <w:rPr>
          <w:sz w:val="20"/>
          <w:szCs w:val="20"/>
        </w:rPr>
        <w:t>I would expect that your paper will end up being around 400-500 words.</w:t>
      </w:r>
    </w:p>
    <w:p w14:paraId="196E5F56" w14:textId="3767F618" w:rsidR="00674A53" w:rsidRPr="00EE4699" w:rsidRDefault="00674A53" w:rsidP="009C1E99">
      <w:pPr>
        <w:rPr>
          <w:sz w:val="20"/>
          <w:szCs w:val="20"/>
        </w:rPr>
      </w:pPr>
      <w:r w:rsidRPr="00EE4699">
        <w:rPr>
          <w:sz w:val="20"/>
          <w:szCs w:val="20"/>
        </w:rPr>
        <w:t xml:space="preserve">I should be able to glance at the paper and grasp its purpose and organization. You absolutely must write clearly. Proofread and edit this thing over and over before submitting. </w:t>
      </w:r>
      <w:r w:rsidR="00EE4699" w:rsidRPr="00EE4699">
        <w:rPr>
          <w:sz w:val="20"/>
          <w:szCs w:val="20"/>
        </w:rPr>
        <w:t xml:space="preserve">I know it’s </w:t>
      </w:r>
      <w:proofErr w:type="gramStart"/>
      <w:r w:rsidR="00EE4699" w:rsidRPr="00EE4699">
        <w:rPr>
          <w:sz w:val="20"/>
          <w:szCs w:val="20"/>
        </w:rPr>
        <w:t>tedious, but</w:t>
      </w:r>
      <w:proofErr w:type="gramEnd"/>
      <w:r w:rsidR="00EE4699" w:rsidRPr="00EE4699">
        <w:rPr>
          <w:sz w:val="20"/>
          <w:szCs w:val="20"/>
        </w:rPr>
        <w:t xml:space="preserve"> do it anyway. Think about what your words </w:t>
      </w:r>
      <w:r w:rsidR="00EE4699" w:rsidRPr="00EE4699">
        <w:rPr>
          <w:i/>
          <w:iCs/>
          <w:sz w:val="20"/>
          <w:szCs w:val="20"/>
        </w:rPr>
        <w:t>mean</w:t>
      </w:r>
      <w:r w:rsidR="00EE4699" w:rsidRPr="00EE4699">
        <w:rPr>
          <w:sz w:val="20"/>
          <w:szCs w:val="20"/>
        </w:rPr>
        <w:t xml:space="preserve"> and link each sentence to the ones that come before and after. </w:t>
      </w:r>
      <w:r w:rsidRPr="00EE4699">
        <w:rPr>
          <w:sz w:val="20"/>
          <w:szCs w:val="20"/>
        </w:rPr>
        <w:t xml:space="preserve">Milner has a writing center for those who want someone to proofread. Or find a friend or family member who writes well to </w:t>
      </w:r>
      <w:proofErr w:type="gramStart"/>
      <w:r w:rsidRPr="00EE4699">
        <w:rPr>
          <w:sz w:val="20"/>
          <w:szCs w:val="20"/>
        </w:rPr>
        <w:t>take a look</w:t>
      </w:r>
      <w:proofErr w:type="gramEnd"/>
      <w:r w:rsidRPr="00EE4699">
        <w:rPr>
          <w:sz w:val="20"/>
          <w:szCs w:val="20"/>
        </w:rPr>
        <w:t xml:space="preserve">. No kidding. I am serious about writing and I </w:t>
      </w:r>
      <w:proofErr w:type="gramStart"/>
      <w:r w:rsidRPr="00EE4699">
        <w:rPr>
          <w:sz w:val="20"/>
          <w:szCs w:val="20"/>
        </w:rPr>
        <w:t>don’t</w:t>
      </w:r>
      <w:proofErr w:type="gramEnd"/>
      <w:r w:rsidRPr="00EE4699">
        <w:rPr>
          <w:sz w:val="20"/>
          <w:szCs w:val="20"/>
        </w:rPr>
        <w:t xml:space="preserve"> want to have to deduct from your grade for lack of effort in this area. You can do it.</w:t>
      </w:r>
    </w:p>
    <w:p w14:paraId="41819AD0" w14:textId="6108D4F0" w:rsidR="001B3F24" w:rsidRPr="00EE4699" w:rsidRDefault="00674A53">
      <w:pPr>
        <w:rPr>
          <w:b/>
          <w:bCs/>
          <w:sz w:val="20"/>
          <w:szCs w:val="20"/>
        </w:rPr>
      </w:pPr>
      <w:r w:rsidRPr="00EE4699">
        <w:rPr>
          <w:b/>
          <w:bCs/>
          <w:sz w:val="20"/>
          <w:szCs w:val="20"/>
        </w:rPr>
        <w:t>Rubric</w:t>
      </w:r>
    </w:p>
    <w:tbl>
      <w:tblPr>
        <w:tblStyle w:val="TableGrid"/>
        <w:tblW w:w="0" w:type="auto"/>
        <w:tblInd w:w="0" w:type="dxa"/>
        <w:tblLook w:val="04A0" w:firstRow="1" w:lastRow="0" w:firstColumn="1" w:lastColumn="0" w:noHBand="0" w:noVBand="1"/>
      </w:tblPr>
      <w:tblGrid>
        <w:gridCol w:w="3055"/>
        <w:gridCol w:w="2070"/>
        <w:gridCol w:w="1887"/>
        <w:gridCol w:w="2338"/>
      </w:tblGrid>
      <w:tr w:rsidR="00674A53" w:rsidRPr="00EE4699" w14:paraId="634BC876" w14:textId="77777777" w:rsidTr="00674A53">
        <w:tc>
          <w:tcPr>
            <w:tcW w:w="3055" w:type="dxa"/>
            <w:tcBorders>
              <w:top w:val="single" w:sz="4" w:space="0" w:color="auto"/>
              <w:left w:val="single" w:sz="4" w:space="0" w:color="auto"/>
              <w:bottom w:val="single" w:sz="4" w:space="0" w:color="auto"/>
              <w:right w:val="single" w:sz="4" w:space="0" w:color="auto"/>
            </w:tcBorders>
          </w:tcPr>
          <w:p w14:paraId="56273158" w14:textId="77777777" w:rsidR="00674A53" w:rsidRPr="00EE4699" w:rsidRDefault="00674A53">
            <w:pPr>
              <w:rPr>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14:paraId="389CD1F0" w14:textId="77777777" w:rsidR="00674A53" w:rsidRPr="00EE4699" w:rsidRDefault="00674A53">
            <w:pPr>
              <w:rPr>
                <w:b/>
                <w:bCs/>
                <w:sz w:val="20"/>
                <w:szCs w:val="20"/>
              </w:rPr>
            </w:pPr>
            <w:r w:rsidRPr="00EE4699">
              <w:rPr>
                <w:b/>
                <w:bCs/>
                <w:sz w:val="20"/>
                <w:szCs w:val="20"/>
              </w:rPr>
              <w:t>Fails expectations</w:t>
            </w:r>
          </w:p>
        </w:tc>
        <w:tc>
          <w:tcPr>
            <w:tcW w:w="1887" w:type="dxa"/>
            <w:tcBorders>
              <w:top w:val="single" w:sz="4" w:space="0" w:color="auto"/>
              <w:left w:val="single" w:sz="4" w:space="0" w:color="auto"/>
              <w:bottom w:val="single" w:sz="4" w:space="0" w:color="auto"/>
              <w:right w:val="single" w:sz="4" w:space="0" w:color="auto"/>
            </w:tcBorders>
            <w:hideMark/>
          </w:tcPr>
          <w:p w14:paraId="732EBD46" w14:textId="77777777" w:rsidR="00674A53" w:rsidRPr="00EE4699" w:rsidRDefault="00674A53">
            <w:pPr>
              <w:rPr>
                <w:b/>
                <w:bCs/>
                <w:sz w:val="20"/>
                <w:szCs w:val="20"/>
              </w:rPr>
            </w:pPr>
            <w:r w:rsidRPr="00EE4699">
              <w:rPr>
                <w:b/>
                <w:bCs/>
                <w:sz w:val="20"/>
                <w:szCs w:val="20"/>
              </w:rPr>
              <w:t>Meets expectations</w:t>
            </w:r>
          </w:p>
        </w:tc>
        <w:tc>
          <w:tcPr>
            <w:tcW w:w="2338" w:type="dxa"/>
            <w:tcBorders>
              <w:top w:val="single" w:sz="4" w:space="0" w:color="auto"/>
              <w:left w:val="single" w:sz="4" w:space="0" w:color="auto"/>
              <w:bottom w:val="single" w:sz="4" w:space="0" w:color="auto"/>
              <w:right w:val="single" w:sz="4" w:space="0" w:color="auto"/>
            </w:tcBorders>
            <w:hideMark/>
          </w:tcPr>
          <w:p w14:paraId="63202582" w14:textId="77777777" w:rsidR="00674A53" w:rsidRPr="00EE4699" w:rsidRDefault="00674A53">
            <w:pPr>
              <w:rPr>
                <w:b/>
                <w:bCs/>
                <w:sz w:val="20"/>
                <w:szCs w:val="20"/>
              </w:rPr>
            </w:pPr>
            <w:r w:rsidRPr="00EE4699">
              <w:rPr>
                <w:b/>
                <w:bCs/>
                <w:sz w:val="20"/>
                <w:szCs w:val="20"/>
              </w:rPr>
              <w:t>Exceeds expectations</w:t>
            </w:r>
          </w:p>
        </w:tc>
      </w:tr>
      <w:tr w:rsidR="00674A53" w:rsidRPr="00EE4699" w14:paraId="4CF2CD34" w14:textId="77777777" w:rsidTr="00674A53">
        <w:tc>
          <w:tcPr>
            <w:tcW w:w="3055" w:type="dxa"/>
            <w:tcBorders>
              <w:top w:val="single" w:sz="4" w:space="0" w:color="auto"/>
              <w:left w:val="single" w:sz="4" w:space="0" w:color="auto"/>
              <w:bottom w:val="single" w:sz="4" w:space="0" w:color="auto"/>
              <w:right w:val="single" w:sz="4" w:space="0" w:color="auto"/>
            </w:tcBorders>
            <w:hideMark/>
          </w:tcPr>
          <w:p w14:paraId="6D5647B5" w14:textId="77777777" w:rsidR="00674A53" w:rsidRPr="00EE4699" w:rsidRDefault="00674A53">
            <w:pPr>
              <w:rPr>
                <w:b/>
                <w:bCs/>
                <w:sz w:val="20"/>
                <w:szCs w:val="20"/>
              </w:rPr>
            </w:pPr>
            <w:r w:rsidRPr="00EE4699">
              <w:rPr>
                <w:b/>
                <w:bCs/>
                <w:sz w:val="20"/>
                <w:szCs w:val="20"/>
              </w:rPr>
              <w:t>Presentation</w:t>
            </w:r>
          </w:p>
          <w:p w14:paraId="2209D9BA" w14:textId="77777777" w:rsidR="00674A53" w:rsidRPr="00EE4699" w:rsidRDefault="00674A53">
            <w:pPr>
              <w:rPr>
                <w:sz w:val="20"/>
                <w:szCs w:val="20"/>
              </w:rPr>
            </w:pPr>
            <w:r w:rsidRPr="00EE4699">
              <w:rPr>
                <w:sz w:val="20"/>
                <w:szCs w:val="20"/>
              </w:rPr>
              <w:t>Language use, clarity, preparation, effort</w:t>
            </w:r>
          </w:p>
        </w:tc>
        <w:tc>
          <w:tcPr>
            <w:tcW w:w="2070" w:type="dxa"/>
            <w:tcBorders>
              <w:top w:val="single" w:sz="4" w:space="0" w:color="auto"/>
              <w:left w:val="single" w:sz="4" w:space="0" w:color="auto"/>
              <w:bottom w:val="single" w:sz="4" w:space="0" w:color="auto"/>
              <w:right w:val="single" w:sz="4" w:space="0" w:color="auto"/>
            </w:tcBorders>
          </w:tcPr>
          <w:p w14:paraId="6EF2687E" w14:textId="77777777" w:rsidR="00674A53" w:rsidRPr="00EE4699" w:rsidRDefault="00674A53">
            <w:pPr>
              <w:rPr>
                <w:sz w:val="20"/>
                <w:szCs w:val="20"/>
              </w:rPr>
            </w:pPr>
          </w:p>
          <w:p w14:paraId="649FA541" w14:textId="77777777" w:rsidR="00674A53" w:rsidRPr="00EE4699" w:rsidRDefault="00674A53">
            <w:pPr>
              <w:rPr>
                <w:sz w:val="20"/>
                <w:szCs w:val="20"/>
              </w:rPr>
            </w:pPr>
          </w:p>
          <w:p w14:paraId="5B9395A3" w14:textId="77777777" w:rsidR="00674A53" w:rsidRPr="00EE4699" w:rsidRDefault="00674A53">
            <w:pPr>
              <w:rPr>
                <w:sz w:val="20"/>
                <w:szCs w:val="20"/>
              </w:rPr>
            </w:pPr>
            <w:r w:rsidRPr="00EE4699">
              <w:rPr>
                <w:sz w:val="20"/>
                <w:szCs w:val="20"/>
              </w:rPr>
              <w:t>0</w:t>
            </w:r>
          </w:p>
        </w:tc>
        <w:tc>
          <w:tcPr>
            <w:tcW w:w="1887" w:type="dxa"/>
            <w:tcBorders>
              <w:top w:val="single" w:sz="4" w:space="0" w:color="auto"/>
              <w:left w:val="single" w:sz="4" w:space="0" w:color="auto"/>
              <w:bottom w:val="single" w:sz="4" w:space="0" w:color="auto"/>
              <w:right w:val="single" w:sz="4" w:space="0" w:color="auto"/>
            </w:tcBorders>
          </w:tcPr>
          <w:p w14:paraId="47E0850D" w14:textId="77777777" w:rsidR="00674A53" w:rsidRPr="00EE4699" w:rsidRDefault="00674A53">
            <w:pPr>
              <w:rPr>
                <w:sz w:val="20"/>
                <w:szCs w:val="20"/>
              </w:rPr>
            </w:pPr>
          </w:p>
          <w:p w14:paraId="0B5D20B6" w14:textId="77777777" w:rsidR="00674A53" w:rsidRPr="00EE4699" w:rsidRDefault="00674A53">
            <w:pPr>
              <w:rPr>
                <w:sz w:val="20"/>
                <w:szCs w:val="20"/>
              </w:rPr>
            </w:pPr>
          </w:p>
          <w:p w14:paraId="0EBCA98E" w14:textId="77777777" w:rsidR="00674A53" w:rsidRPr="00EE4699" w:rsidRDefault="00674A53">
            <w:pPr>
              <w:rPr>
                <w:sz w:val="20"/>
                <w:szCs w:val="20"/>
              </w:rPr>
            </w:pPr>
            <w:r w:rsidRPr="00EE4699">
              <w:rPr>
                <w:sz w:val="20"/>
                <w:szCs w:val="20"/>
              </w:rPr>
              <w:t>23</w:t>
            </w:r>
          </w:p>
        </w:tc>
        <w:tc>
          <w:tcPr>
            <w:tcW w:w="2338" w:type="dxa"/>
            <w:tcBorders>
              <w:top w:val="single" w:sz="4" w:space="0" w:color="auto"/>
              <w:left w:val="single" w:sz="4" w:space="0" w:color="auto"/>
              <w:bottom w:val="single" w:sz="4" w:space="0" w:color="auto"/>
              <w:right w:val="single" w:sz="4" w:space="0" w:color="auto"/>
            </w:tcBorders>
          </w:tcPr>
          <w:p w14:paraId="76C17257" w14:textId="77777777" w:rsidR="00674A53" w:rsidRPr="00EE4699" w:rsidRDefault="00674A53">
            <w:pPr>
              <w:rPr>
                <w:sz w:val="20"/>
                <w:szCs w:val="20"/>
              </w:rPr>
            </w:pPr>
          </w:p>
          <w:p w14:paraId="764C77ED" w14:textId="77777777" w:rsidR="00674A53" w:rsidRPr="00EE4699" w:rsidRDefault="00674A53">
            <w:pPr>
              <w:rPr>
                <w:sz w:val="20"/>
                <w:szCs w:val="20"/>
              </w:rPr>
            </w:pPr>
          </w:p>
          <w:p w14:paraId="6EA1B6E8" w14:textId="77777777" w:rsidR="00674A53" w:rsidRPr="00EE4699" w:rsidRDefault="00674A53">
            <w:pPr>
              <w:rPr>
                <w:sz w:val="20"/>
                <w:szCs w:val="20"/>
              </w:rPr>
            </w:pPr>
            <w:r w:rsidRPr="00EE4699">
              <w:rPr>
                <w:sz w:val="20"/>
                <w:szCs w:val="20"/>
              </w:rPr>
              <w:t>33</w:t>
            </w:r>
          </w:p>
        </w:tc>
      </w:tr>
      <w:tr w:rsidR="00674A53" w:rsidRPr="00EE4699" w14:paraId="1A42E5DB" w14:textId="77777777" w:rsidTr="00674A53">
        <w:tc>
          <w:tcPr>
            <w:tcW w:w="3055" w:type="dxa"/>
            <w:tcBorders>
              <w:top w:val="single" w:sz="4" w:space="0" w:color="auto"/>
              <w:left w:val="single" w:sz="4" w:space="0" w:color="auto"/>
              <w:bottom w:val="single" w:sz="4" w:space="0" w:color="auto"/>
              <w:right w:val="single" w:sz="4" w:space="0" w:color="auto"/>
            </w:tcBorders>
            <w:hideMark/>
          </w:tcPr>
          <w:p w14:paraId="19B72586" w14:textId="77777777" w:rsidR="00674A53" w:rsidRPr="00EE4699" w:rsidRDefault="00674A53">
            <w:pPr>
              <w:rPr>
                <w:b/>
                <w:bCs/>
                <w:sz w:val="20"/>
                <w:szCs w:val="20"/>
              </w:rPr>
            </w:pPr>
            <w:r w:rsidRPr="00EE4699">
              <w:rPr>
                <w:b/>
                <w:bCs/>
                <w:sz w:val="20"/>
                <w:szCs w:val="20"/>
              </w:rPr>
              <w:t>Overall structure/flow</w:t>
            </w:r>
          </w:p>
          <w:p w14:paraId="22275328" w14:textId="77777777" w:rsidR="00674A53" w:rsidRPr="00EE4699" w:rsidRDefault="00674A53">
            <w:pPr>
              <w:rPr>
                <w:sz w:val="20"/>
                <w:szCs w:val="20"/>
              </w:rPr>
            </w:pPr>
            <w:r w:rsidRPr="00EE4699">
              <w:rPr>
                <w:sz w:val="20"/>
                <w:szCs w:val="20"/>
              </w:rPr>
              <w:t>Cohesion, clearly defined sections, clear points and/or arguments</w:t>
            </w:r>
          </w:p>
        </w:tc>
        <w:tc>
          <w:tcPr>
            <w:tcW w:w="2070" w:type="dxa"/>
            <w:tcBorders>
              <w:top w:val="single" w:sz="4" w:space="0" w:color="auto"/>
              <w:left w:val="single" w:sz="4" w:space="0" w:color="auto"/>
              <w:bottom w:val="single" w:sz="4" w:space="0" w:color="auto"/>
              <w:right w:val="single" w:sz="4" w:space="0" w:color="auto"/>
            </w:tcBorders>
          </w:tcPr>
          <w:p w14:paraId="59ADF853" w14:textId="77777777" w:rsidR="00674A53" w:rsidRPr="00EE4699" w:rsidRDefault="00674A53">
            <w:pPr>
              <w:rPr>
                <w:sz w:val="20"/>
                <w:szCs w:val="20"/>
              </w:rPr>
            </w:pPr>
          </w:p>
          <w:p w14:paraId="021C7D58" w14:textId="77777777" w:rsidR="00674A53" w:rsidRPr="00EE4699" w:rsidRDefault="00674A53">
            <w:pPr>
              <w:rPr>
                <w:sz w:val="20"/>
                <w:szCs w:val="20"/>
              </w:rPr>
            </w:pPr>
          </w:p>
          <w:p w14:paraId="1A014FBE" w14:textId="77777777" w:rsidR="00674A53" w:rsidRPr="00EE4699" w:rsidRDefault="00674A53">
            <w:pPr>
              <w:rPr>
                <w:sz w:val="20"/>
                <w:szCs w:val="20"/>
              </w:rPr>
            </w:pPr>
            <w:r w:rsidRPr="00EE4699">
              <w:rPr>
                <w:sz w:val="20"/>
                <w:szCs w:val="20"/>
              </w:rPr>
              <w:t>0</w:t>
            </w:r>
          </w:p>
        </w:tc>
        <w:tc>
          <w:tcPr>
            <w:tcW w:w="1887" w:type="dxa"/>
            <w:tcBorders>
              <w:top w:val="single" w:sz="4" w:space="0" w:color="auto"/>
              <w:left w:val="single" w:sz="4" w:space="0" w:color="auto"/>
              <w:bottom w:val="single" w:sz="4" w:space="0" w:color="auto"/>
              <w:right w:val="single" w:sz="4" w:space="0" w:color="auto"/>
            </w:tcBorders>
          </w:tcPr>
          <w:p w14:paraId="3F5CFD66" w14:textId="77777777" w:rsidR="00674A53" w:rsidRPr="00EE4699" w:rsidRDefault="00674A53">
            <w:pPr>
              <w:rPr>
                <w:sz w:val="20"/>
                <w:szCs w:val="20"/>
              </w:rPr>
            </w:pPr>
          </w:p>
          <w:p w14:paraId="6D720692" w14:textId="77777777" w:rsidR="00674A53" w:rsidRPr="00EE4699" w:rsidRDefault="00674A53">
            <w:pPr>
              <w:rPr>
                <w:sz w:val="20"/>
                <w:szCs w:val="20"/>
              </w:rPr>
            </w:pPr>
          </w:p>
          <w:p w14:paraId="4A730B0C" w14:textId="77777777" w:rsidR="00674A53" w:rsidRPr="00EE4699" w:rsidRDefault="00674A53">
            <w:pPr>
              <w:rPr>
                <w:sz w:val="20"/>
                <w:szCs w:val="20"/>
              </w:rPr>
            </w:pPr>
            <w:r w:rsidRPr="00EE4699">
              <w:rPr>
                <w:sz w:val="20"/>
                <w:szCs w:val="20"/>
              </w:rPr>
              <w:t>23</w:t>
            </w:r>
          </w:p>
        </w:tc>
        <w:tc>
          <w:tcPr>
            <w:tcW w:w="2338" w:type="dxa"/>
            <w:tcBorders>
              <w:top w:val="single" w:sz="4" w:space="0" w:color="auto"/>
              <w:left w:val="single" w:sz="4" w:space="0" w:color="auto"/>
              <w:bottom w:val="single" w:sz="4" w:space="0" w:color="auto"/>
              <w:right w:val="single" w:sz="4" w:space="0" w:color="auto"/>
            </w:tcBorders>
          </w:tcPr>
          <w:p w14:paraId="3A7B9683" w14:textId="77777777" w:rsidR="00674A53" w:rsidRPr="00EE4699" w:rsidRDefault="00674A53">
            <w:pPr>
              <w:rPr>
                <w:sz w:val="20"/>
                <w:szCs w:val="20"/>
              </w:rPr>
            </w:pPr>
          </w:p>
          <w:p w14:paraId="324A008C" w14:textId="77777777" w:rsidR="00674A53" w:rsidRPr="00EE4699" w:rsidRDefault="00674A53">
            <w:pPr>
              <w:rPr>
                <w:sz w:val="20"/>
                <w:szCs w:val="20"/>
              </w:rPr>
            </w:pPr>
          </w:p>
          <w:p w14:paraId="5C03D658" w14:textId="77777777" w:rsidR="00674A53" w:rsidRPr="00EE4699" w:rsidRDefault="00674A53">
            <w:pPr>
              <w:rPr>
                <w:sz w:val="20"/>
                <w:szCs w:val="20"/>
              </w:rPr>
            </w:pPr>
            <w:r w:rsidRPr="00EE4699">
              <w:rPr>
                <w:sz w:val="20"/>
                <w:szCs w:val="20"/>
              </w:rPr>
              <w:t>33</w:t>
            </w:r>
          </w:p>
        </w:tc>
      </w:tr>
      <w:tr w:rsidR="00674A53" w:rsidRPr="00EE4699" w14:paraId="21A2A399" w14:textId="77777777" w:rsidTr="00674A53">
        <w:tc>
          <w:tcPr>
            <w:tcW w:w="3055" w:type="dxa"/>
            <w:tcBorders>
              <w:top w:val="single" w:sz="4" w:space="0" w:color="auto"/>
              <w:left w:val="single" w:sz="4" w:space="0" w:color="auto"/>
              <w:bottom w:val="single" w:sz="4" w:space="0" w:color="auto"/>
              <w:right w:val="single" w:sz="4" w:space="0" w:color="auto"/>
            </w:tcBorders>
            <w:hideMark/>
          </w:tcPr>
          <w:p w14:paraId="1378CE04" w14:textId="77777777" w:rsidR="00674A53" w:rsidRPr="00EE4699" w:rsidRDefault="00674A53">
            <w:pPr>
              <w:rPr>
                <w:b/>
                <w:bCs/>
                <w:sz w:val="20"/>
                <w:szCs w:val="20"/>
              </w:rPr>
            </w:pPr>
            <w:r w:rsidRPr="00EE4699">
              <w:rPr>
                <w:b/>
                <w:bCs/>
                <w:sz w:val="20"/>
                <w:szCs w:val="20"/>
              </w:rPr>
              <w:t>Content</w:t>
            </w:r>
          </w:p>
          <w:p w14:paraId="1C841F8F" w14:textId="0E276E9B" w:rsidR="00674A53" w:rsidRPr="00EE4699" w:rsidRDefault="00674A53">
            <w:pPr>
              <w:rPr>
                <w:sz w:val="20"/>
                <w:szCs w:val="20"/>
              </w:rPr>
            </w:pPr>
            <w:r w:rsidRPr="00EE4699">
              <w:rPr>
                <w:sz w:val="20"/>
                <w:szCs w:val="20"/>
              </w:rPr>
              <w:t>General relevancy, support for arguments/points</w:t>
            </w:r>
            <w:r w:rsidRPr="00EE4699">
              <w:rPr>
                <w:sz w:val="20"/>
                <w:szCs w:val="20"/>
              </w:rPr>
              <w:t>, covers all the bases mentioned above</w:t>
            </w:r>
          </w:p>
        </w:tc>
        <w:tc>
          <w:tcPr>
            <w:tcW w:w="2070" w:type="dxa"/>
            <w:tcBorders>
              <w:top w:val="single" w:sz="4" w:space="0" w:color="auto"/>
              <w:left w:val="single" w:sz="4" w:space="0" w:color="auto"/>
              <w:bottom w:val="single" w:sz="4" w:space="0" w:color="auto"/>
              <w:right w:val="single" w:sz="4" w:space="0" w:color="auto"/>
            </w:tcBorders>
          </w:tcPr>
          <w:p w14:paraId="13BB7BF5" w14:textId="77777777" w:rsidR="00674A53" w:rsidRPr="00EE4699" w:rsidRDefault="00674A53">
            <w:pPr>
              <w:rPr>
                <w:sz w:val="20"/>
                <w:szCs w:val="20"/>
              </w:rPr>
            </w:pPr>
          </w:p>
          <w:p w14:paraId="1A8F12AA" w14:textId="77777777" w:rsidR="00674A53" w:rsidRPr="00EE4699" w:rsidRDefault="00674A53">
            <w:pPr>
              <w:rPr>
                <w:sz w:val="20"/>
                <w:szCs w:val="20"/>
              </w:rPr>
            </w:pPr>
          </w:p>
          <w:p w14:paraId="7DCBC11F" w14:textId="77777777" w:rsidR="00674A53" w:rsidRPr="00EE4699" w:rsidRDefault="00674A53">
            <w:pPr>
              <w:rPr>
                <w:sz w:val="20"/>
                <w:szCs w:val="20"/>
              </w:rPr>
            </w:pPr>
          </w:p>
          <w:p w14:paraId="0CBCB967" w14:textId="77777777" w:rsidR="00674A53" w:rsidRPr="00EE4699" w:rsidRDefault="00674A53">
            <w:pPr>
              <w:rPr>
                <w:sz w:val="20"/>
                <w:szCs w:val="20"/>
              </w:rPr>
            </w:pPr>
            <w:r w:rsidRPr="00EE4699">
              <w:rPr>
                <w:sz w:val="20"/>
                <w:szCs w:val="20"/>
              </w:rPr>
              <w:t>0</w:t>
            </w:r>
          </w:p>
        </w:tc>
        <w:tc>
          <w:tcPr>
            <w:tcW w:w="1887" w:type="dxa"/>
            <w:tcBorders>
              <w:top w:val="single" w:sz="4" w:space="0" w:color="auto"/>
              <w:left w:val="single" w:sz="4" w:space="0" w:color="auto"/>
              <w:bottom w:val="single" w:sz="4" w:space="0" w:color="auto"/>
              <w:right w:val="single" w:sz="4" w:space="0" w:color="auto"/>
            </w:tcBorders>
          </w:tcPr>
          <w:p w14:paraId="3F2150B3" w14:textId="77777777" w:rsidR="00674A53" w:rsidRPr="00EE4699" w:rsidRDefault="00674A53">
            <w:pPr>
              <w:rPr>
                <w:sz w:val="20"/>
                <w:szCs w:val="20"/>
              </w:rPr>
            </w:pPr>
          </w:p>
          <w:p w14:paraId="7C21CA46" w14:textId="77777777" w:rsidR="00674A53" w:rsidRPr="00EE4699" w:rsidRDefault="00674A53">
            <w:pPr>
              <w:rPr>
                <w:sz w:val="20"/>
                <w:szCs w:val="20"/>
              </w:rPr>
            </w:pPr>
          </w:p>
          <w:p w14:paraId="3759EB2C" w14:textId="77777777" w:rsidR="00674A53" w:rsidRPr="00EE4699" w:rsidRDefault="00674A53">
            <w:pPr>
              <w:rPr>
                <w:sz w:val="20"/>
                <w:szCs w:val="20"/>
              </w:rPr>
            </w:pPr>
          </w:p>
          <w:p w14:paraId="0F9FC7AF" w14:textId="77777777" w:rsidR="00674A53" w:rsidRPr="00EE4699" w:rsidRDefault="00674A53">
            <w:pPr>
              <w:rPr>
                <w:sz w:val="20"/>
                <w:szCs w:val="20"/>
              </w:rPr>
            </w:pPr>
            <w:r w:rsidRPr="00EE4699">
              <w:rPr>
                <w:sz w:val="20"/>
                <w:szCs w:val="20"/>
              </w:rPr>
              <w:t>24</w:t>
            </w:r>
          </w:p>
        </w:tc>
        <w:tc>
          <w:tcPr>
            <w:tcW w:w="2338" w:type="dxa"/>
            <w:tcBorders>
              <w:top w:val="single" w:sz="4" w:space="0" w:color="auto"/>
              <w:left w:val="single" w:sz="4" w:space="0" w:color="auto"/>
              <w:bottom w:val="single" w:sz="4" w:space="0" w:color="auto"/>
              <w:right w:val="single" w:sz="4" w:space="0" w:color="auto"/>
            </w:tcBorders>
          </w:tcPr>
          <w:p w14:paraId="7FBC5019" w14:textId="77777777" w:rsidR="00674A53" w:rsidRPr="00EE4699" w:rsidRDefault="00674A53">
            <w:pPr>
              <w:rPr>
                <w:sz w:val="20"/>
                <w:szCs w:val="20"/>
              </w:rPr>
            </w:pPr>
          </w:p>
          <w:p w14:paraId="7659D2E1" w14:textId="77777777" w:rsidR="00674A53" w:rsidRPr="00EE4699" w:rsidRDefault="00674A53">
            <w:pPr>
              <w:rPr>
                <w:sz w:val="20"/>
                <w:szCs w:val="20"/>
              </w:rPr>
            </w:pPr>
          </w:p>
          <w:p w14:paraId="6EFBEF0E" w14:textId="77777777" w:rsidR="00674A53" w:rsidRPr="00EE4699" w:rsidRDefault="00674A53">
            <w:pPr>
              <w:rPr>
                <w:sz w:val="20"/>
                <w:szCs w:val="20"/>
              </w:rPr>
            </w:pPr>
          </w:p>
          <w:p w14:paraId="520EECE3" w14:textId="77777777" w:rsidR="00674A53" w:rsidRPr="00EE4699" w:rsidRDefault="00674A53">
            <w:pPr>
              <w:rPr>
                <w:sz w:val="20"/>
                <w:szCs w:val="20"/>
              </w:rPr>
            </w:pPr>
            <w:r w:rsidRPr="00EE4699">
              <w:rPr>
                <w:sz w:val="20"/>
                <w:szCs w:val="20"/>
              </w:rPr>
              <w:t>34</w:t>
            </w:r>
          </w:p>
        </w:tc>
      </w:tr>
    </w:tbl>
    <w:p w14:paraId="512CA5F9" w14:textId="77777777" w:rsidR="00674A53" w:rsidRPr="00EE4699" w:rsidRDefault="00674A53">
      <w:pPr>
        <w:rPr>
          <w:sz w:val="20"/>
          <w:szCs w:val="20"/>
        </w:rPr>
      </w:pPr>
    </w:p>
    <w:sectPr w:rsidR="00674A53" w:rsidRPr="00EE4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24"/>
    <w:rsid w:val="001B3F24"/>
    <w:rsid w:val="00674A53"/>
    <w:rsid w:val="00724E73"/>
    <w:rsid w:val="009C1E99"/>
    <w:rsid w:val="00AB0C29"/>
    <w:rsid w:val="00AB54AF"/>
    <w:rsid w:val="00D145BA"/>
    <w:rsid w:val="00EE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820B"/>
  <w15:chartTrackingRefBased/>
  <w15:docId w15:val="{F7C32528-D662-422F-AE3F-45410FC8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A53"/>
    <w:rPr>
      <w:color w:val="0563C1" w:themeColor="hyperlink"/>
      <w:u w:val="single"/>
    </w:rPr>
  </w:style>
  <w:style w:type="character" w:styleId="UnresolvedMention">
    <w:name w:val="Unresolved Mention"/>
    <w:basedOn w:val="DefaultParagraphFont"/>
    <w:uiPriority w:val="99"/>
    <w:semiHidden/>
    <w:unhideWhenUsed/>
    <w:rsid w:val="00674A53"/>
    <w:rPr>
      <w:color w:val="605E5C"/>
      <w:shd w:val="clear" w:color="auto" w:fill="E1DFDD"/>
    </w:rPr>
  </w:style>
  <w:style w:type="table" w:styleId="TableGrid">
    <w:name w:val="Table Grid"/>
    <w:basedOn w:val="TableNormal"/>
    <w:uiPriority w:val="39"/>
    <w:rsid w:val="0067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8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lideshare.net/KerryBrown8/how-to-write-a-great-white-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Pages>
  <Words>476</Words>
  <Characters>2553</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Riverstone</dc:creator>
  <cp:keywords/>
  <dc:description/>
  <cp:lastModifiedBy>Lori Riverstone</cp:lastModifiedBy>
  <cp:revision>1</cp:revision>
  <dcterms:created xsi:type="dcterms:W3CDTF">2021-01-09T22:07:00Z</dcterms:created>
  <dcterms:modified xsi:type="dcterms:W3CDTF">2021-01-10T15:26:00Z</dcterms:modified>
</cp:coreProperties>
</file>